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928" w:rsidRPr="00A7602E" w:rsidRDefault="00E720BE" w:rsidP="00E720BE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94764" cy="9067800"/>
            <wp:effectExtent l="19050" t="0" r="0" b="0"/>
            <wp:docPr id="1" name="Рисунок 1" descr="C:\Users\C2CD~1\AppData\Local\Temp\Rar$DIa3916.23510\огсэ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23510\огсэ.0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47" cy="907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928" w:rsidRDefault="00C04928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C04928" w:rsidRPr="00B754FF" w:rsidRDefault="00C04928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2021 г.;</w:t>
      </w:r>
    </w:p>
    <w:p w:rsidR="00C04928" w:rsidRPr="00B754FF" w:rsidRDefault="00C04928" w:rsidP="00C049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C04928" w:rsidRPr="00B754FF" w:rsidRDefault="00C04928" w:rsidP="00C049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2021 г.</w:t>
      </w:r>
    </w:p>
    <w:bookmarkEnd w:id="1"/>
    <w:p w:rsidR="00C04928" w:rsidRPr="00B754FF" w:rsidRDefault="00C04928" w:rsidP="00C04928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D93641" w:rsidRPr="00C04928" w:rsidRDefault="00D93641" w:rsidP="00C0492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93641" w:rsidRPr="00C04928" w:rsidRDefault="00D93641" w:rsidP="00C0492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D93641" w:rsidRPr="00C04928" w:rsidRDefault="00D93641" w:rsidP="00C049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D93641" w:rsidRPr="00C04928" w:rsidRDefault="00D93641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22A08" w:rsidRPr="00C04928" w:rsidRDefault="00522A08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C04928" w:rsidRDefault="008A7E3E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C04928" w:rsidRDefault="008A7E3E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E71" w:rsidRPr="00C04928" w:rsidRDefault="00CE4E71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E71" w:rsidRPr="00C04928" w:rsidRDefault="00CE4E71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3B02" w:rsidRPr="00C04928" w:rsidRDefault="000C3B0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3B02" w:rsidRPr="00C04928" w:rsidRDefault="000C3B0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AE6" w:rsidRPr="00C04928" w:rsidRDefault="00B34AE6" w:rsidP="00C04928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4AE6" w:rsidRPr="00C04928" w:rsidRDefault="00B34AE6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4AE6" w:rsidRDefault="00B34AE6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P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3682" w:rsidRPr="00C04928" w:rsidRDefault="00093682" w:rsidP="00C0492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3641" w:rsidRPr="00C04928" w:rsidRDefault="00D93641" w:rsidP="00C049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4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D93641" w:rsidRPr="00C04928" w:rsidRDefault="00D93641" w:rsidP="00C04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04928" w:rsidRPr="005C5AB6" w:rsidTr="00826418">
        <w:tc>
          <w:tcPr>
            <w:tcW w:w="7668" w:type="dxa"/>
          </w:tcPr>
          <w:p w:rsidR="00C04928" w:rsidRPr="005C5AB6" w:rsidRDefault="00C04928" w:rsidP="0082641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04928" w:rsidRPr="005C5AB6" w:rsidTr="00826418">
        <w:trPr>
          <w:trHeight w:val="670"/>
        </w:trPr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04928" w:rsidRPr="005C5AB6" w:rsidRDefault="00C04928" w:rsidP="00826418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D93641" w:rsidRDefault="00D93641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P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AA9" w:rsidRPr="00C04928" w:rsidRDefault="001C0AA9" w:rsidP="00C04928">
      <w:pPr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ПАСПОРТ РАБОЧЕЙ ПРОГРАММЫ УЧЕБНОЙ ДИСЦИПЛИНЫ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ОСНОВЫ ФИЛОСОФИИ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1.1.Область применения программы.</w:t>
      </w:r>
    </w:p>
    <w:p w:rsidR="001C0AA9" w:rsidRPr="00C04928" w:rsidRDefault="001C0AA9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</w:t>
      </w:r>
      <w:r w:rsidR="00C32A46" w:rsidRPr="00C04928">
        <w:rPr>
          <w:rFonts w:ascii="Times New Roman" w:eastAsia="Calibri" w:hAnsi="Times New Roman" w:cs="Times New Roman"/>
          <w:sz w:val="26"/>
          <w:szCs w:val="26"/>
        </w:rPr>
        <w:t xml:space="preserve">амма учебной дисциплины </w:t>
      </w:r>
      <w:r w:rsidRPr="00C04928">
        <w:rPr>
          <w:rFonts w:ascii="Times New Roman" w:eastAsia="Calibri" w:hAnsi="Times New Roman" w:cs="Times New Roman"/>
          <w:sz w:val="26"/>
          <w:szCs w:val="26"/>
        </w:rPr>
        <w:t>является частью основной профессиональной образовательной программы в соответствии с ФГОС СПО по специальности</w:t>
      </w:r>
      <w:r w:rsidR="00093682" w:rsidRPr="00C04928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</w:t>
      </w:r>
      <w:r w:rsidR="00093682" w:rsidRPr="00C04928">
        <w:rPr>
          <w:rFonts w:ascii="Times New Roman" w:eastAsia="Calibri" w:hAnsi="Times New Roman" w:cs="Times New Roman"/>
          <w:sz w:val="26"/>
          <w:szCs w:val="26"/>
        </w:rPr>
        <w:t>22.00.00 «Технология материалов»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1C0AA9" w:rsidRDefault="001C0AA9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электронныхобразовательных технологий.</w:t>
      </w:r>
    </w:p>
    <w:p w:rsidR="00C04928" w:rsidRPr="00C04928" w:rsidRDefault="00C04928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C5A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AB6503" w:rsidRPr="00AB6503" w:rsidRDefault="001C0AA9" w:rsidP="00AB6503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AB6503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AB6503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</w:t>
      </w:r>
      <w:r w:rsidR="00AB6503" w:rsidRPr="00AB6503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бщий гуманитарный и социально-экономический цикл</w:t>
      </w:r>
      <w:r w:rsidR="00AB6503" w:rsidRPr="00AB650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</w:t>
      </w:r>
      <w:r w:rsidR="00AB6503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</w:t>
      </w:r>
      <w:r w:rsidR="00AB650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ФГОС СПО</w:t>
      </w:r>
      <w:r w:rsidR="00AB6503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1.3.Цели и задачи дисциплины – требования к результатам освоения дисциплины: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уметь:</w:t>
      </w:r>
    </w:p>
    <w:p w:rsidR="001C0AA9" w:rsidRPr="00C04928" w:rsidRDefault="001C0AA9" w:rsidP="00300929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0AA9" w:rsidRPr="00C04928" w:rsidRDefault="001C0AA9" w:rsidP="00300929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знать: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основные категории и понятия философии.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роль философии жизни человека и общества.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основы философского учения о бытии.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сущность процесса познания.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0929" w:rsidRPr="005C5AB6" w:rsidRDefault="00300929" w:rsidP="00300929">
      <w:pPr>
        <w:pStyle w:val="a9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C683F" w:rsidRDefault="000C683F" w:rsidP="00C04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533DD" w:rsidRPr="00C04928" w:rsidRDefault="001533DD" w:rsidP="00C04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Выпускник, освоивший программу ОГСЭ</w:t>
      </w:r>
      <w:r w:rsidR="000C68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01Основы философии, должен обладать личностными результатами в соответствии с рабочей программой воспитания по специальности</w:t>
      </w:r>
      <w:r w:rsidR="00412C19"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1533DD" w:rsidRPr="00C04928" w:rsidRDefault="001533DD" w:rsidP="000C68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04928">
        <w:rPr>
          <w:rFonts w:ascii="Times New Roman" w:eastAsia="Calibri" w:hAnsi="Times New Roman" w:cs="Times New Roman"/>
          <w:bCs/>
          <w:sz w:val="26"/>
          <w:szCs w:val="26"/>
        </w:rPr>
        <w:t>ЛР2</w:t>
      </w:r>
      <w:r w:rsidR="000C683F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Pr="00C04928">
        <w:rPr>
          <w:rFonts w:ascii="Times New Roman" w:eastAsia="Calibri" w:hAnsi="Times New Roman" w:cs="Times New Roman"/>
          <w:bCs/>
          <w:sz w:val="26"/>
          <w:szCs w:val="26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533DD" w:rsidRPr="00C04928" w:rsidRDefault="001533DD" w:rsidP="000C683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bCs/>
          <w:sz w:val="26"/>
          <w:szCs w:val="26"/>
        </w:rPr>
        <w:t>ЛР3.Осознающий значимость системного познания мира, критического осмысления накопленного опыта.</w:t>
      </w:r>
    </w:p>
    <w:p w:rsidR="000C683F" w:rsidRPr="000C683F" w:rsidRDefault="000C683F" w:rsidP="000C683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</w:t>
      </w:r>
      <w:r w:rsidR="00FC288C">
        <w:rPr>
          <w:sz w:val="26"/>
          <w:szCs w:val="26"/>
        </w:rPr>
        <w:t xml:space="preserve"> общими гуманитарными и социально-экономическими </w:t>
      </w:r>
      <w:r w:rsidRPr="000C683F">
        <w:rPr>
          <w:sz w:val="26"/>
          <w:szCs w:val="26"/>
        </w:rPr>
        <w:t>дисциплинами–</w:t>
      </w:r>
      <w:r>
        <w:rPr>
          <w:color w:val="000000"/>
          <w:sz w:val="26"/>
          <w:szCs w:val="26"/>
        </w:rPr>
        <w:t>Обществознание</w:t>
      </w:r>
      <w:r w:rsidRPr="000C683F">
        <w:rPr>
          <w:color w:val="000000"/>
          <w:sz w:val="26"/>
          <w:szCs w:val="26"/>
        </w:rPr>
        <w:t xml:space="preserve">, </w:t>
      </w:r>
      <w:r>
        <w:rPr>
          <w:rStyle w:val="210pt"/>
          <w:sz w:val="26"/>
          <w:szCs w:val="26"/>
        </w:rPr>
        <w:t>История</w:t>
      </w:r>
      <w:r w:rsidRPr="000C683F">
        <w:rPr>
          <w:sz w:val="26"/>
          <w:szCs w:val="26"/>
        </w:rPr>
        <w:t xml:space="preserve">. </w:t>
      </w:r>
    </w:p>
    <w:p w:rsidR="000C683F" w:rsidRPr="000C683F" w:rsidRDefault="000C683F" w:rsidP="000C683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83F" w:rsidRPr="000C683F" w:rsidRDefault="000C683F" w:rsidP="000C6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1C0AA9" w:rsidRPr="00C04928" w:rsidRDefault="001C0AA9" w:rsidP="000C6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 самостоятельной работы обучающегося 12 часов</w:t>
      </w:r>
    </w:p>
    <w:p w:rsidR="00C32A46" w:rsidRPr="00C04928" w:rsidRDefault="00C32A46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46"/>
        <w:gridCol w:w="1594"/>
      </w:tblGrid>
      <w:tr w:rsidR="001C0AA9" w:rsidRPr="00C04928" w:rsidTr="000C683F">
        <w:trPr>
          <w:trHeight w:hRule="exact" w:val="662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0C68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1C0AA9" w:rsidRPr="00C04928" w:rsidTr="000C683F">
        <w:trPr>
          <w:trHeight w:val="647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в том числе,в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val="367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0C683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философских упражнений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val="331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AB6503" w:rsidP="00AB650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</w:t>
            </w:r>
            <w:r w:rsidR="001C0AA9"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ая аттестация – дифференцированный зачет</w:t>
            </w:r>
          </w:p>
        </w:tc>
      </w:tr>
    </w:tbl>
    <w:p w:rsidR="00D93641" w:rsidRPr="00C04928" w:rsidRDefault="00D93641" w:rsidP="00C04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A2F2A" w:rsidRPr="00C04928" w:rsidRDefault="002A2F2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A2F2A" w:rsidRPr="00C04928" w:rsidSect="00C04928">
          <w:footerReference w:type="default" r:id="rId9"/>
          <w:type w:val="nextColumn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2A2F2A" w:rsidRPr="00C04928" w:rsidRDefault="002A2F2A" w:rsidP="000C68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учебнойдисциплины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9072"/>
        <w:gridCol w:w="993"/>
        <w:gridCol w:w="1228"/>
      </w:tblGrid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A2F2A" w:rsidRPr="00C04928" w:rsidTr="000C683F">
        <w:trPr>
          <w:trHeight w:val="97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Гносеология и философия Канта. Основные идеи философских учений И.Фихте и Ф. Шеллинга. Система Гегеля и его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обучающегося: №1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A2F2A" w:rsidRPr="00C04928" w:rsidRDefault="002A2F2A" w:rsidP="000C683F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№2: Структура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2.6. Законы и категории диалектики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обучающихся:№2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2.Абстрактное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3.Пространственно-временные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33-34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35-36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3.6. Смыслы человеческого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47-48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  <w:p w:rsidR="001C0AA9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Самостоятельнаяработаобучающихся.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  <w:r w:rsidR="001C0AA9" w:rsidRPr="00C0492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683F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3F" w:rsidRPr="00C04928" w:rsidRDefault="000C683F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3F" w:rsidRPr="00C04928" w:rsidRDefault="000C683F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3F" w:rsidRPr="00C04928" w:rsidRDefault="000C683F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3F" w:rsidRPr="00C04928" w:rsidRDefault="000C683F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2F2A" w:rsidRPr="00C04928" w:rsidRDefault="002A2F2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A2F2A" w:rsidRPr="00C04928" w:rsidRDefault="002A2F2A" w:rsidP="00C0492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2F2A" w:rsidRPr="00C04928" w:rsidRDefault="002A2F2A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2A2F2A" w:rsidRPr="00C04928" w:rsidSect="00C04928">
          <w:type w:val="nextColumn"/>
          <w:pgSz w:w="16838" w:h="11906" w:orient="landscape"/>
          <w:pgMar w:top="1134" w:right="851" w:bottom="851" w:left="1134" w:header="709" w:footer="709" w:gutter="0"/>
          <w:cols w:space="720"/>
        </w:sectPr>
      </w:pPr>
    </w:p>
    <w:p w:rsidR="009A31C5" w:rsidRPr="00C04928" w:rsidRDefault="009A31C5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0C683F" w:rsidRDefault="000C683F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1C5" w:rsidRPr="00C04928" w:rsidRDefault="009A31C5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C04928" w:rsidRDefault="00AB6503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9A31C5"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</w:p>
    <w:p w:rsidR="009A31C5" w:rsidRPr="00C04928" w:rsidRDefault="00170282" w:rsidP="000C68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О</w:t>
      </w:r>
      <w:r w:rsidR="009A31C5" w:rsidRPr="00C04928">
        <w:rPr>
          <w:rFonts w:ascii="Times New Roman" w:hAnsi="Times New Roman" w:cs="Times New Roman"/>
          <w:b/>
          <w:sz w:val="26"/>
          <w:szCs w:val="26"/>
        </w:rPr>
        <w:t>бору</w:t>
      </w:r>
      <w:r w:rsidRPr="00C04928">
        <w:rPr>
          <w:rFonts w:ascii="Times New Roman" w:hAnsi="Times New Roman" w:cs="Times New Roman"/>
          <w:b/>
          <w:sz w:val="26"/>
          <w:szCs w:val="26"/>
        </w:rPr>
        <w:t>дование учебного кабинета: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68775D" w:rsidRPr="00C04928" w:rsidRDefault="00170282" w:rsidP="000C683F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61731A" w:rsidRPr="00C04928" w:rsidRDefault="00293D84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28">
        <w:rPr>
          <w:rFonts w:ascii="Times New Roman" w:hAnsi="Times New Roman" w:cs="Times New Roman"/>
          <w:bCs/>
          <w:sz w:val="26"/>
          <w:szCs w:val="26"/>
        </w:rPr>
        <w:t>1.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 Основы философии : учебник / Б. И. Липский, С. С. Гусев, Г. Л. Тульчинский [и др.] ; под ред. д-ра филос. наук, проф. Б. И. Липского. — Москва : ИНФРА-М, 2021. — 307 с. — (Среднее профессиональное образование). - ISBN 978-5 16-015005-5. - Текст: электронный. - URL: </w:t>
      </w:r>
      <w:hyperlink r:id="rId10" w:history="1">
        <w:r w:rsidR="0061731A" w:rsidRPr="00C0492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https://znanium.com/catalog/product/1014627</w:t>
        </w:r>
      </w:hyperlink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1. Анишкин В. Г., Шманева Л. В. Великие мыслители; история и основные направления философии в кратком изложении. - Ростов н/Д: Феникс, 20с.2017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 Балашов В. Е. Занимательная философия. - М.: Издательско-торговая корпорация «Дашков и Ко». 2017. – 172 с.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</w:t>
      </w:r>
      <w:r w:rsidR="003E216C">
        <w:rPr>
          <w:rFonts w:ascii="Times New Roman" w:hAnsi="Times New Roman" w:cs="Times New Roman"/>
          <w:sz w:val="26"/>
          <w:szCs w:val="26"/>
        </w:rPr>
        <w:t>. Краткий философский словарь/Под ред. А. П. Алексеева. -М.:</w:t>
      </w:r>
      <w:r w:rsidRPr="00C04928">
        <w:rPr>
          <w:rFonts w:ascii="Times New Roman" w:hAnsi="Times New Roman" w:cs="Times New Roman"/>
          <w:sz w:val="26"/>
          <w:szCs w:val="26"/>
        </w:rPr>
        <w:t>РГ- Пресс. 2015. – 496 с.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4.</w:t>
      </w:r>
      <w:r w:rsidRPr="00C04928">
        <w:rPr>
          <w:rFonts w:ascii="Times New Roman" w:hAnsi="Times New Roman" w:cs="Times New Roman"/>
          <w:bCs/>
          <w:sz w:val="26"/>
          <w:szCs w:val="26"/>
        </w:rPr>
        <w:t xml:space="preserve"> Губин, В. Д. Основы философии : учебное пособие / В.Д. Губин. — 4-е изд. — Москва : ФОРУМ : ИНФРА-М, 202</w:t>
      </w:r>
      <w:r w:rsidR="00D55B90">
        <w:rPr>
          <w:rFonts w:ascii="Times New Roman" w:hAnsi="Times New Roman" w:cs="Times New Roman"/>
          <w:bCs/>
          <w:sz w:val="26"/>
          <w:szCs w:val="26"/>
        </w:rPr>
        <w:t>1</w:t>
      </w:r>
      <w:bookmarkStart w:id="2" w:name="_GoBack"/>
      <w:bookmarkEnd w:id="2"/>
      <w:r w:rsidRPr="00C04928">
        <w:rPr>
          <w:rFonts w:ascii="Times New Roman" w:hAnsi="Times New Roman" w:cs="Times New Roman"/>
          <w:bCs/>
          <w:sz w:val="26"/>
          <w:szCs w:val="26"/>
        </w:rPr>
        <w:t xml:space="preserve">. — 288 с. — (Среднее профессиональное образование). - </w:t>
      </w:r>
      <w:r w:rsidR="003E216C">
        <w:rPr>
          <w:rFonts w:ascii="Times New Roman" w:hAnsi="Times New Roman" w:cs="Times New Roman"/>
          <w:bCs/>
          <w:sz w:val="26"/>
          <w:szCs w:val="26"/>
        </w:rPr>
        <w:t>ISBN 978-5-00091-484-7. – Текст</w:t>
      </w:r>
      <w:r w:rsidRPr="00C04928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1" w:history="1">
        <w:r w:rsidRPr="00C0492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https://znanium.com/catalog/product/1694043</w:t>
        </w:r>
      </w:hyperlink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C04928">
        <w:rPr>
          <w:rFonts w:ascii="Times New Roman" w:hAnsi="Times New Roman" w:cs="Times New Roman"/>
          <w:sz w:val="26"/>
          <w:szCs w:val="26"/>
        </w:rPr>
        <w:t>Философия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61731A" w:rsidRPr="003E216C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3E216C">
        <w:rPr>
          <w:rFonts w:ascii="Times New Roman" w:hAnsi="Times New Roman" w:cs="Times New Roman"/>
          <w:b/>
          <w:bCs/>
          <w:sz w:val="26"/>
          <w:szCs w:val="26"/>
        </w:rPr>
        <w:t>Сервисыиинструменты</w:t>
      </w:r>
      <w:r w:rsidRPr="003E216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: </w:t>
      </w:r>
    </w:p>
    <w:p w:rsidR="0061731A" w:rsidRPr="00E720BE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20BE">
        <w:rPr>
          <w:rFonts w:ascii="Times New Roman" w:hAnsi="Times New Roman" w:cs="Times New Roman"/>
          <w:sz w:val="26"/>
          <w:szCs w:val="26"/>
        </w:rPr>
        <w:t xml:space="preserve">1. 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720BE">
        <w:rPr>
          <w:rFonts w:ascii="Times New Roman" w:hAnsi="Times New Roman" w:cs="Times New Roman"/>
          <w:sz w:val="26"/>
          <w:szCs w:val="26"/>
        </w:rPr>
        <w:t xml:space="preserve"> (</w:t>
      </w:r>
      <w:r w:rsidRPr="00C04928">
        <w:rPr>
          <w:rFonts w:ascii="Times New Roman" w:hAnsi="Times New Roman" w:cs="Times New Roman"/>
          <w:sz w:val="26"/>
          <w:szCs w:val="26"/>
        </w:rPr>
        <w:t>режимдоступа</w:t>
      </w:r>
      <w:r w:rsidRPr="00E720BE">
        <w:rPr>
          <w:rFonts w:ascii="Times New Roman" w:hAnsi="Times New Roman" w:cs="Times New Roman"/>
          <w:sz w:val="26"/>
          <w:szCs w:val="26"/>
        </w:rPr>
        <w:t xml:space="preserve">: 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720BE">
        <w:rPr>
          <w:rFonts w:ascii="Times New Roman" w:hAnsi="Times New Roman" w:cs="Times New Roman"/>
          <w:sz w:val="26"/>
          <w:szCs w:val="26"/>
        </w:rPr>
        <w:t>://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720BE">
        <w:rPr>
          <w:rFonts w:ascii="Times New Roman" w:hAnsi="Times New Roman" w:cs="Times New Roman"/>
          <w:sz w:val="26"/>
          <w:szCs w:val="26"/>
        </w:rPr>
        <w:t>.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720BE">
        <w:rPr>
          <w:rFonts w:ascii="Times New Roman" w:hAnsi="Times New Roman" w:cs="Times New Roman"/>
          <w:sz w:val="26"/>
          <w:szCs w:val="26"/>
        </w:rPr>
        <w:t>.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720BE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C04928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C04928">
        <w:rPr>
          <w:rFonts w:ascii="Times New Roman" w:hAnsi="Times New Roman" w:cs="Times New Roman"/>
          <w:sz w:val="26"/>
          <w:szCs w:val="26"/>
        </w:rPr>
        <w:t>)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C04928" w:rsidRDefault="00170282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0534CA" w:rsidRPr="00C04928" w:rsidRDefault="00170282" w:rsidP="00826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C04928">
        <w:rPr>
          <w:rFonts w:ascii="Times New Roman" w:hAnsi="Times New Roman" w:cs="Times New Roman"/>
          <w:sz w:val="26"/>
          <w:szCs w:val="26"/>
        </w:rPr>
        <w:t>заданий, проектов, исследований, в том числе  в условиях дистанционного обучения и с применением электронных образовательных технологий.</w:t>
      </w:r>
    </w:p>
    <w:p w:rsidR="00170282" w:rsidRPr="00C04928" w:rsidRDefault="00170282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C04928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Pr="00C0492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результатовобучения</w:t>
            </w:r>
          </w:p>
        </w:tc>
      </w:tr>
      <w:tr w:rsidR="00170282" w:rsidRPr="00C04928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16C" w:rsidRPr="00C04928" w:rsidTr="00826418">
        <w:trPr>
          <w:trHeight w:val="225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3E21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C04928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C04928" w:rsidRDefault="003855D4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3E216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C04928" w:rsidRDefault="003855D4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16C" w:rsidRPr="00C04928" w:rsidTr="003E216C">
        <w:trPr>
          <w:trHeight w:val="362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  <w:p w:rsidR="003E216C" w:rsidRPr="00C04928" w:rsidRDefault="003E216C" w:rsidP="003E21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оценив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ание подготовленных докладов и 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3E216C" w:rsidRPr="00C04928" w:rsidRDefault="003E216C" w:rsidP="003E21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тестирование устный опрос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3E216C" w:rsidRPr="00C04928" w:rsidTr="003E216C">
        <w:trPr>
          <w:trHeight w:val="636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:rsidR="004760F6" w:rsidRPr="00C04928" w:rsidRDefault="004760F6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C04928" w:rsidRDefault="004760F6" w:rsidP="00C049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AF5421" w:rsidRPr="00C04928" w:rsidTr="0082641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F5421" w:rsidRPr="00C04928" w:rsidTr="00826418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ЛР2 </w:t>
            </w:r>
            <w:r w:rsidRPr="00C0492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ЛР3.</w:t>
            </w:r>
            <w:r w:rsidRPr="00C0492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53" w:rsidRPr="00C04928" w:rsidRDefault="000E6953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049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E6953" w:rsidRPr="00C04928" w:rsidRDefault="000E6953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049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170282" w:rsidRPr="00C04928" w:rsidRDefault="00170282" w:rsidP="00C0492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C04928" w:rsidSect="00C04928">
      <w:type w:val="nextColumn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7A8" w:rsidRDefault="00F927A8" w:rsidP="008A7E3E">
      <w:pPr>
        <w:spacing w:after="0" w:line="240" w:lineRule="auto"/>
      </w:pPr>
      <w:r>
        <w:separator/>
      </w:r>
    </w:p>
  </w:endnote>
  <w:endnote w:type="continuationSeparator" w:id="0">
    <w:p w:rsidR="00F927A8" w:rsidRDefault="00F927A8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573450"/>
      <w:docPartObj>
        <w:docPartGallery w:val="Page Numbers (Bottom of Page)"/>
        <w:docPartUnique/>
      </w:docPartObj>
    </w:sdtPr>
    <w:sdtEndPr/>
    <w:sdtContent>
      <w:p w:rsidR="00826418" w:rsidRDefault="00092B60">
        <w:pPr>
          <w:pStyle w:val="a5"/>
          <w:jc w:val="right"/>
        </w:pPr>
        <w:r>
          <w:rPr>
            <w:noProof/>
          </w:rPr>
          <w:fldChar w:fldCharType="begin"/>
        </w:r>
        <w:r w:rsidR="00482FB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5B9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26418" w:rsidRDefault="008264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7A8" w:rsidRDefault="00F927A8" w:rsidP="008A7E3E">
      <w:pPr>
        <w:spacing w:after="0" w:line="240" w:lineRule="auto"/>
      </w:pPr>
      <w:r>
        <w:separator/>
      </w:r>
    </w:p>
  </w:footnote>
  <w:footnote w:type="continuationSeparator" w:id="0">
    <w:p w:rsidR="00F927A8" w:rsidRDefault="00F927A8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A0FFA"/>
    <w:multiLevelType w:val="hybridMultilevel"/>
    <w:tmpl w:val="4DE0191C"/>
    <w:lvl w:ilvl="0" w:tplc="B408209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47C9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42CAE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09C3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C680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E23D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9CD57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07D8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8418B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91812"/>
    <w:rsid w:val="00092B60"/>
    <w:rsid w:val="00093682"/>
    <w:rsid w:val="000C3B02"/>
    <w:rsid w:val="000C683F"/>
    <w:rsid w:val="000E534F"/>
    <w:rsid w:val="000E6953"/>
    <w:rsid w:val="0010405A"/>
    <w:rsid w:val="0012085A"/>
    <w:rsid w:val="001421E0"/>
    <w:rsid w:val="0015249F"/>
    <w:rsid w:val="001533DD"/>
    <w:rsid w:val="001627FA"/>
    <w:rsid w:val="00170282"/>
    <w:rsid w:val="00184812"/>
    <w:rsid w:val="001C0AA9"/>
    <w:rsid w:val="001C2CAE"/>
    <w:rsid w:val="00217DA1"/>
    <w:rsid w:val="00223706"/>
    <w:rsid w:val="00242EC3"/>
    <w:rsid w:val="00254556"/>
    <w:rsid w:val="00286B5B"/>
    <w:rsid w:val="00293D84"/>
    <w:rsid w:val="002A2F2A"/>
    <w:rsid w:val="002E0B81"/>
    <w:rsid w:val="002E3C8E"/>
    <w:rsid w:val="002E6C6B"/>
    <w:rsid w:val="00300876"/>
    <w:rsid w:val="00300929"/>
    <w:rsid w:val="0031105F"/>
    <w:rsid w:val="00313D03"/>
    <w:rsid w:val="0035361B"/>
    <w:rsid w:val="0037579D"/>
    <w:rsid w:val="00384CB9"/>
    <w:rsid w:val="003855D4"/>
    <w:rsid w:val="0038691F"/>
    <w:rsid w:val="003D3BD1"/>
    <w:rsid w:val="003E216C"/>
    <w:rsid w:val="003F1230"/>
    <w:rsid w:val="003F65E3"/>
    <w:rsid w:val="00401AC2"/>
    <w:rsid w:val="00406E5A"/>
    <w:rsid w:val="00410B4B"/>
    <w:rsid w:val="00412C19"/>
    <w:rsid w:val="00452B7D"/>
    <w:rsid w:val="00472422"/>
    <w:rsid w:val="004760F6"/>
    <w:rsid w:val="00477AAF"/>
    <w:rsid w:val="00482FB5"/>
    <w:rsid w:val="00486617"/>
    <w:rsid w:val="004C0B50"/>
    <w:rsid w:val="004C3230"/>
    <w:rsid w:val="004D707B"/>
    <w:rsid w:val="005138AC"/>
    <w:rsid w:val="00522A08"/>
    <w:rsid w:val="00581993"/>
    <w:rsid w:val="005B11AE"/>
    <w:rsid w:val="005F22F6"/>
    <w:rsid w:val="005F6D12"/>
    <w:rsid w:val="0061731A"/>
    <w:rsid w:val="006251C0"/>
    <w:rsid w:val="006352A7"/>
    <w:rsid w:val="00665E75"/>
    <w:rsid w:val="0068775D"/>
    <w:rsid w:val="006C6A03"/>
    <w:rsid w:val="006C71D9"/>
    <w:rsid w:val="006E3A25"/>
    <w:rsid w:val="006F4FEA"/>
    <w:rsid w:val="0071603A"/>
    <w:rsid w:val="00750FAC"/>
    <w:rsid w:val="0076123F"/>
    <w:rsid w:val="00763B5B"/>
    <w:rsid w:val="00791413"/>
    <w:rsid w:val="007A7D09"/>
    <w:rsid w:val="007B11D4"/>
    <w:rsid w:val="007B5171"/>
    <w:rsid w:val="007F404B"/>
    <w:rsid w:val="008069E5"/>
    <w:rsid w:val="00810493"/>
    <w:rsid w:val="00826418"/>
    <w:rsid w:val="008345D9"/>
    <w:rsid w:val="00877FEC"/>
    <w:rsid w:val="008A2FC1"/>
    <w:rsid w:val="008A7E3E"/>
    <w:rsid w:val="008B469C"/>
    <w:rsid w:val="008B7A20"/>
    <w:rsid w:val="009461BB"/>
    <w:rsid w:val="00960945"/>
    <w:rsid w:val="0096603E"/>
    <w:rsid w:val="009A2F4E"/>
    <w:rsid w:val="009A31C5"/>
    <w:rsid w:val="009E1F43"/>
    <w:rsid w:val="009E3C64"/>
    <w:rsid w:val="009E6354"/>
    <w:rsid w:val="009E6417"/>
    <w:rsid w:val="009F544D"/>
    <w:rsid w:val="009F6FF9"/>
    <w:rsid w:val="00A268DF"/>
    <w:rsid w:val="00A61CFB"/>
    <w:rsid w:val="00A6498E"/>
    <w:rsid w:val="00A71ACC"/>
    <w:rsid w:val="00A83D1E"/>
    <w:rsid w:val="00AB6503"/>
    <w:rsid w:val="00AE1B74"/>
    <w:rsid w:val="00AE5D09"/>
    <w:rsid w:val="00AF5421"/>
    <w:rsid w:val="00AF77C6"/>
    <w:rsid w:val="00B07764"/>
    <w:rsid w:val="00B16F4E"/>
    <w:rsid w:val="00B34AE6"/>
    <w:rsid w:val="00B43C51"/>
    <w:rsid w:val="00B5226F"/>
    <w:rsid w:val="00B630EF"/>
    <w:rsid w:val="00B95949"/>
    <w:rsid w:val="00BA6863"/>
    <w:rsid w:val="00BB49B2"/>
    <w:rsid w:val="00BB7CE9"/>
    <w:rsid w:val="00BC772A"/>
    <w:rsid w:val="00BC79E3"/>
    <w:rsid w:val="00BE6542"/>
    <w:rsid w:val="00C04928"/>
    <w:rsid w:val="00C15E83"/>
    <w:rsid w:val="00C32A46"/>
    <w:rsid w:val="00C41AC3"/>
    <w:rsid w:val="00C45B82"/>
    <w:rsid w:val="00C46854"/>
    <w:rsid w:val="00CC5957"/>
    <w:rsid w:val="00CD4225"/>
    <w:rsid w:val="00CE1E74"/>
    <w:rsid w:val="00CE4E71"/>
    <w:rsid w:val="00D524ED"/>
    <w:rsid w:val="00D55B90"/>
    <w:rsid w:val="00D93641"/>
    <w:rsid w:val="00E01B1D"/>
    <w:rsid w:val="00E22211"/>
    <w:rsid w:val="00E26BD0"/>
    <w:rsid w:val="00E41EB1"/>
    <w:rsid w:val="00E65DB8"/>
    <w:rsid w:val="00E71FAA"/>
    <w:rsid w:val="00E720BE"/>
    <w:rsid w:val="00EB55E8"/>
    <w:rsid w:val="00EE1F95"/>
    <w:rsid w:val="00EE2334"/>
    <w:rsid w:val="00F00D16"/>
    <w:rsid w:val="00F43525"/>
    <w:rsid w:val="00F5508D"/>
    <w:rsid w:val="00F56C1F"/>
    <w:rsid w:val="00F66784"/>
    <w:rsid w:val="00F927A8"/>
    <w:rsid w:val="00FB6784"/>
    <w:rsid w:val="00FC288C"/>
    <w:rsid w:val="00F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A26F"/>
  <w15:docId w15:val="{25DB49E6-2F39-4569-B939-990012CB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paragraph" w:styleId="1">
    <w:name w:val="heading 1"/>
    <w:basedOn w:val="a"/>
    <w:next w:val="a"/>
    <w:link w:val="10"/>
    <w:qFormat/>
    <w:rsid w:val="00C0492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0C3B02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0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C04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0492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492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0492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04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68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68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AB65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7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2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940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1462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51FFC-5CBD-4A01-A722-26BAC103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12</Pages>
  <Words>2748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44</cp:revision>
  <cp:lastPrinted>2019-03-15T08:47:00Z</cp:lastPrinted>
  <dcterms:created xsi:type="dcterms:W3CDTF">2015-12-15T03:01:00Z</dcterms:created>
  <dcterms:modified xsi:type="dcterms:W3CDTF">2022-10-12T13:47:00Z</dcterms:modified>
</cp:coreProperties>
</file>